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54" w:rsidRDefault="00E53DB7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Інвестиційний</w:t>
      </w:r>
      <w:proofErr w:type="spellEnd"/>
      <w:r>
        <w:rPr>
          <w:b/>
          <w:bCs/>
          <w:sz w:val="32"/>
          <w:szCs w:val="32"/>
        </w:rPr>
        <w:t xml:space="preserve"> проект</w:t>
      </w:r>
    </w:p>
    <w:p w:rsidR="00B15654" w:rsidRDefault="00B15654">
      <w:pPr>
        <w:jc w:val="center"/>
        <w:rPr>
          <w:b/>
          <w:bCs/>
          <w:sz w:val="28"/>
          <w:szCs w:val="28"/>
        </w:rPr>
      </w:pPr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5387"/>
      </w:tblGrid>
      <w:tr w:rsidR="00B1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інвестиційного</w:t>
            </w:r>
            <w:proofErr w:type="spellEnd"/>
            <w:r>
              <w:rPr>
                <w:sz w:val="28"/>
                <w:szCs w:val="28"/>
              </w:rPr>
              <w:t xml:space="preserve"> проекту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 w:line="460" w:lineRule="atLeast"/>
            </w:pPr>
            <w:proofErr w:type="spellStart"/>
            <w:r>
              <w:rPr>
                <w:sz w:val="37"/>
                <w:szCs w:val="37"/>
                <w:shd w:val="clear" w:color="auto" w:fill="FFFFFF"/>
              </w:rPr>
              <w:t>Forest</w:t>
            </w:r>
            <w:proofErr w:type="spellEnd"/>
            <w:r>
              <w:rPr>
                <w:sz w:val="37"/>
                <w:szCs w:val="37"/>
                <w:shd w:val="clear" w:color="auto" w:fill="FFFFFF"/>
              </w:rPr>
              <w:t xml:space="preserve"> </w:t>
            </w:r>
            <w:proofErr w:type="spellStart"/>
            <w:r>
              <w:rPr>
                <w:sz w:val="37"/>
                <w:szCs w:val="37"/>
                <w:shd w:val="clear" w:color="auto" w:fill="FFFFFF"/>
              </w:rPr>
              <w:t>Cat</w:t>
            </w:r>
            <w:proofErr w:type="spellEnd"/>
            <w:r>
              <w:rPr>
                <w:sz w:val="37"/>
                <w:szCs w:val="37"/>
                <w:shd w:val="clear" w:color="auto" w:fill="FFFFFF"/>
              </w:rPr>
              <w:br/>
            </w:r>
          </w:p>
        </w:tc>
      </w:tr>
      <w:tr w:rsidR="00B1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r>
              <w:rPr>
                <w:sz w:val="28"/>
                <w:szCs w:val="28"/>
              </w:rPr>
              <w:t xml:space="preserve">Мета (суть) </w:t>
            </w:r>
            <w:proofErr w:type="spellStart"/>
            <w:r>
              <w:rPr>
                <w:sz w:val="28"/>
                <w:szCs w:val="28"/>
              </w:rPr>
              <w:t>інвестиційного</w:t>
            </w:r>
            <w:proofErr w:type="spellEnd"/>
            <w:r>
              <w:rPr>
                <w:sz w:val="28"/>
                <w:szCs w:val="28"/>
              </w:rPr>
              <w:t xml:space="preserve"> проекту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roofErr w:type="spellStart"/>
            <w:r>
              <w:rPr>
                <w:rFonts w:eastAsia="Cambria" w:cs="Cambria"/>
                <w:sz w:val="28"/>
                <w:szCs w:val="28"/>
              </w:rPr>
              <w:t>Збільшення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обігового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капіталу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входу на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регіональні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Українські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ринки та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екпорту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продукції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за кордон</w:t>
            </w:r>
          </w:p>
        </w:tc>
      </w:tr>
      <w:tr w:rsidR="00B1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Pr>
              <w:pStyle w:val="A6"/>
              <w:jc w:val="left"/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Н</w:t>
            </w:r>
            <w:r>
              <w:rPr>
                <w:b w:val="0"/>
                <w:bCs w:val="0"/>
                <w:sz w:val="28"/>
                <w:szCs w:val="28"/>
              </w:rPr>
              <w:t>азва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підприємства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(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організації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>)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r>
              <w:rPr>
                <w:rFonts w:eastAsia="Cambria" w:cs="Cambria"/>
                <w:sz w:val="28"/>
                <w:szCs w:val="28"/>
              </w:rPr>
              <w:t xml:space="preserve">ФОП Краснов Максим Вадимович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компанія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Forest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Cat</w:t>
            </w:r>
            <w:proofErr w:type="spellEnd"/>
          </w:p>
        </w:tc>
      </w:tr>
      <w:tr w:rsidR="00B1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0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Реквізити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</w:p>
          <w:p w:rsidR="00B15654" w:rsidRDefault="00E53D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поштова</w:t>
            </w:r>
            <w:proofErr w:type="spellEnd"/>
            <w:r>
              <w:rPr>
                <w:sz w:val="28"/>
                <w:szCs w:val="28"/>
              </w:rPr>
              <w:t xml:space="preserve"> адреса</w:t>
            </w:r>
          </w:p>
          <w:p w:rsidR="00B15654" w:rsidRDefault="00B15654">
            <w:pPr>
              <w:rPr>
                <w:sz w:val="28"/>
                <w:szCs w:val="28"/>
              </w:rPr>
            </w:pPr>
          </w:p>
          <w:p w:rsidR="00B15654" w:rsidRDefault="00E5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 </w:t>
            </w:r>
          </w:p>
          <w:p w:rsidR="00B15654" w:rsidRDefault="00E5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Факс:  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sz w:val="28"/>
                <w:szCs w:val="28"/>
              </w:rPr>
              <w:t xml:space="preserve">   </w:t>
            </w:r>
          </w:p>
          <w:p w:rsidR="00B15654" w:rsidRDefault="00E53DB7"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 xml:space="preserve">: 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 Cyr" w:eastAsia="Arial Cyr" w:hAnsi="Arial Cyr" w:cs="Arial Cyr"/>
              </w:rPr>
            </w:pPr>
            <w:r>
              <w:rPr>
                <w:rFonts w:ascii="Arial Cyr" w:eastAsia="Arial Cyr" w:hAnsi="Arial Cyr" w:cs="Arial Cyr"/>
                <w:sz w:val="24"/>
                <w:szCs w:val="24"/>
              </w:rPr>
              <w:t>Найменування підприємства</w:t>
            </w:r>
            <w:r>
              <w:rPr>
                <w:rFonts w:ascii="Arial Cyr" w:eastAsia="Arial Cyr" w:hAnsi="Arial Cyr" w:cs="Arial Cyr"/>
              </w:rPr>
              <w:tab/>
            </w:r>
            <w:r>
              <w:rPr>
                <w:rFonts w:ascii="Arial Cyr" w:eastAsia="Arial Cyr" w:hAnsi="Arial Cyr" w:cs="Arial Cyr"/>
                <w:b/>
                <w:bCs/>
                <w:sz w:val="24"/>
                <w:szCs w:val="24"/>
                <w:lang w:val="ru-RU"/>
              </w:rPr>
              <w:t>ФОП Краснов</w:t>
            </w:r>
            <w:r>
              <w:rPr>
                <w:rFonts w:ascii="Arial Cyr" w:eastAsia="Arial Cyr" w:hAnsi="Arial Cyr" w:cs="Arial Cyr"/>
                <w:b/>
                <w:bCs/>
                <w:sz w:val="24"/>
                <w:szCs w:val="24"/>
              </w:rPr>
              <w:t xml:space="preserve"> Максим Вадимович</w:t>
            </w:r>
          </w:p>
          <w:p w:rsidR="00B15654" w:rsidRDefault="00E53DB7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 Cyr" w:eastAsia="Arial Cyr" w:hAnsi="Arial Cyr" w:cs="Arial Cyr"/>
              </w:rPr>
            </w:pPr>
            <w:r>
              <w:rPr>
                <w:rFonts w:ascii="Arial Cyr" w:eastAsia="Arial Cyr" w:hAnsi="Arial Cyr" w:cs="Arial Cyr"/>
                <w:sz w:val="24"/>
                <w:szCs w:val="24"/>
                <w:lang w:val="ru-RU"/>
              </w:rPr>
              <w:t>Юр</w:t>
            </w:r>
            <w:r>
              <w:rPr>
                <w:rFonts w:ascii="Arial Cyr" w:eastAsia="Arial Cyr" w:hAnsi="Arial Cyr" w:cs="Arial Cyr"/>
                <w:sz w:val="24"/>
                <w:szCs w:val="24"/>
              </w:rPr>
              <w:t xml:space="preserve">. адреса 09100, Київська обл., м. Біла Церква, </w:t>
            </w:r>
            <w:proofErr w:type="spellStart"/>
            <w:r>
              <w:rPr>
                <w:rFonts w:ascii="Arial Cyr" w:eastAsia="Arial Cyr" w:hAnsi="Arial Cyr" w:cs="Arial Cyr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Arial Cyr" w:eastAsia="Arial Cyr" w:hAnsi="Arial Cyr" w:cs="Arial Cyr"/>
                <w:sz w:val="24"/>
                <w:szCs w:val="24"/>
              </w:rPr>
              <w:t xml:space="preserve">. Комсомольська, </w:t>
            </w:r>
            <w:proofErr w:type="spellStart"/>
            <w:r>
              <w:rPr>
                <w:rFonts w:ascii="Arial Cyr" w:eastAsia="Arial Cyr" w:hAnsi="Arial Cyr" w:cs="Arial Cyr"/>
                <w:sz w:val="24"/>
                <w:szCs w:val="24"/>
                <w:lang w:val="ru-RU"/>
              </w:rPr>
              <w:t>буд</w:t>
            </w:r>
            <w:proofErr w:type="spellEnd"/>
            <w:r>
              <w:rPr>
                <w:rFonts w:ascii="Arial Cyr" w:eastAsia="Arial Cyr" w:hAnsi="Arial Cyr" w:cs="Arial Cyr"/>
                <w:sz w:val="24"/>
                <w:szCs w:val="24"/>
              </w:rPr>
              <w:t xml:space="preserve">. 87, </w:t>
            </w:r>
            <w:proofErr w:type="spellStart"/>
            <w:r>
              <w:rPr>
                <w:rFonts w:ascii="Arial Cyr" w:eastAsia="Arial Cyr" w:hAnsi="Arial Cyr" w:cs="Arial Cyr"/>
                <w:sz w:val="24"/>
                <w:szCs w:val="24"/>
              </w:rPr>
              <w:t>кв</w:t>
            </w:r>
            <w:proofErr w:type="spellEnd"/>
            <w:r>
              <w:rPr>
                <w:rFonts w:ascii="Arial Cyr" w:eastAsia="Arial Cyr" w:hAnsi="Arial Cyr" w:cs="Arial Cyr"/>
                <w:sz w:val="24"/>
                <w:szCs w:val="24"/>
              </w:rPr>
              <w:t>. 51</w:t>
            </w:r>
          </w:p>
          <w:p w:rsidR="00B15654" w:rsidRDefault="00E53DB7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 Cyr" w:eastAsia="Arial Cyr" w:hAnsi="Arial Cyr" w:cs="Arial Cyr"/>
                <w:sz w:val="24"/>
                <w:szCs w:val="24"/>
              </w:rPr>
            </w:pPr>
            <w:r>
              <w:rPr>
                <w:rFonts w:ascii="Arial Cyr" w:eastAsia="Arial Cyr" w:hAnsi="Arial Cyr" w:cs="Arial Cyr"/>
                <w:sz w:val="24"/>
                <w:szCs w:val="24"/>
              </w:rPr>
              <w:t>Телефон</w:t>
            </w:r>
            <w:r>
              <w:rPr>
                <w:rFonts w:ascii="Arial Cyr" w:eastAsia="Arial Cyr" w:hAnsi="Arial Cyr" w:cs="Arial Cyr"/>
              </w:rPr>
              <w:tab/>
            </w:r>
            <w:r>
              <w:rPr>
                <w:rFonts w:ascii="Arial Cyr" w:eastAsia="Arial Cyr" w:hAnsi="Arial Cyr" w:cs="Arial Cyr"/>
                <w:sz w:val="24"/>
                <w:szCs w:val="24"/>
              </w:rPr>
              <w:t xml:space="preserve">(093) 160 69 08 </w:t>
            </w:r>
          </w:p>
          <w:p w:rsidR="00B15654" w:rsidRDefault="00E53DB7">
            <w:r>
              <w:rPr>
                <w:sz w:val="28"/>
                <w:szCs w:val="28"/>
                <w:lang w:val="en-US"/>
              </w:rPr>
              <w:t>E</w:t>
            </w:r>
            <w:r w:rsidRPr="002D5E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:       </w:t>
            </w:r>
            <w:proofErr w:type="spellStart"/>
            <w:r>
              <w:rPr>
                <w:sz w:val="28"/>
                <w:szCs w:val="28"/>
                <w:lang w:val="en-US"/>
              </w:rPr>
              <w:t>forestcathygiene</w:t>
            </w:r>
            <w:proofErr w:type="spellEnd"/>
            <w:r w:rsidRPr="002D5E81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2D5E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</w:p>
          <w:p w:rsidR="00B15654" w:rsidRDefault="00E53DB7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 Cyr" w:eastAsia="Arial Cyr" w:hAnsi="Arial Cyr" w:cs="Arial Cyr"/>
              </w:rPr>
            </w:pPr>
            <w:r>
              <w:rPr>
                <w:rFonts w:ascii="Arial Cyr" w:eastAsia="Arial Cyr" w:hAnsi="Arial Cyr" w:cs="Arial Cyr"/>
                <w:sz w:val="24"/>
                <w:szCs w:val="24"/>
              </w:rPr>
              <w:t>Виписка з ЄДР</w:t>
            </w:r>
            <w:r>
              <w:rPr>
                <w:rFonts w:ascii="Arial Cyr" w:eastAsia="Arial Cyr" w:hAnsi="Arial Cyr" w:cs="Arial Cyr"/>
              </w:rPr>
              <w:tab/>
            </w:r>
            <w:r>
              <w:rPr>
                <w:rFonts w:ascii="Arial Cyr" w:eastAsia="Arial Cyr" w:hAnsi="Arial Cyr" w:cs="Arial Cyr"/>
                <w:sz w:val="24"/>
                <w:szCs w:val="24"/>
              </w:rPr>
              <w:t>№2 353 000 0000 038250 від 15.08.2017 р.</w:t>
            </w:r>
          </w:p>
          <w:p w:rsidR="00B15654" w:rsidRDefault="00E53DB7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 Cyr" w:eastAsia="Arial Cyr" w:hAnsi="Arial Cyr" w:cs="Arial Cyr"/>
              </w:rPr>
            </w:pPr>
            <w:r>
              <w:rPr>
                <w:rFonts w:ascii="Arial Cyr" w:eastAsia="Arial Cyr" w:hAnsi="Arial Cyr" w:cs="Arial Cyr"/>
                <w:sz w:val="24"/>
                <w:szCs w:val="24"/>
              </w:rPr>
              <w:t>Р/р</w:t>
            </w:r>
            <w:r>
              <w:rPr>
                <w:rFonts w:ascii="Arial Cyr" w:eastAsia="Arial Cyr" w:hAnsi="Arial Cyr" w:cs="Arial Cyr"/>
              </w:rPr>
              <w:tab/>
            </w:r>
            <w:r>
              <w:rPr>
                <w:rFonts w:ascii="Arial Cyr" w:eastAsia="Arial Cyr" w:hAnsi="Arial Cyr" w:cs="Arial Cyr"/>
                <w:sz w:val="24"/>
                <w:szCs w:val="24"/>
              </w:rPr>
              <w:t>26006053011820</w:t>
            </w:r>
          </w:p>
          <w:p w:rsidR="00B15654" w:rsidRDefault="00E53DB7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 Cyr" w:eastAsia="Arial Cyr" w:hAnsi="Arial Cyr" w:cs="Arial Cyr"/>
              </w:rPr>
            </w:pPr>
            <w:r>
              <w:rPr>
                <w:rFonts w:ascii="Arial Cyr" w:eastAsia="Arial Cyr" w:hAnsi="Arial Cyr" w:cs="Arial Cyr"/>
                <w:sz w:val="24"/>
                <w:szCs w:val="24"/>
              </w:rPr>
              <w:t xml:space="preserve">МФО </w:t>
            </w:r>
            <w:r>
              <w:rPr>
                <w:rFonts w:ascii="Arial Cyr" w:eastAsia="Arial Cyr" w:hAnsi="Arial Cyr" w:cs="Arial Cyr"/>
              </w:rPr>
              <w:tab/>
            </w:r>
            <w:r>
              <w:rPr>
                <w:rFonts w:ascii="Arial Cyr" w:eastAsia="Arial Cyr" w:hAnsi="Arial Cyr" w:cs="Arial Cyr"/>
                <w:sz w:val="24"/>
                <w:szCs w:val="24"/>
              </w:rPr>
              <w:t>321842</w:t>
            </w:r>
          </w:p>
          <w:p w:rsidR="00B15654" w:rsidRDefault="00E53DB7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rPr>
                <w:rFonts w:ascii="Arial Cyr" w:eastAsia="Arial Cyr" w:hAnsi="Arial Cyr" w:cs="Arial Cyr"/>
                <w:sz w:val="24"/>
                <w:szCs w:val="24"/>
                <w:lang w:val="ru-RU"/>
              </w:rPr>
              <w:t>Банк</w:t>
            </w:r>
            <w:r>
              <w:rPr>
                <w:rFonts w:ascii="Arial Cyr" w:eastAsia="Arial Cyr" w:hAnsi="Arial Cyr" w:cs="Arial Cyr"/>
              </w:rPr>
              <w:tab/>
            </w:r>
            <w:r>
              <w:rPr>
                <w:rFonts w:ascii="Arial Cyr" w:eastAsia="Arial Cyr" w:hAnsi="Arial Cyr" w:cs="Arial Cyr"/>
                <w:sz w:val="24"/>
                <w:szCs w:val="24"/>
              </w:rPr>
              <w:t>ПАТ КБ «</w:t>
            </w:r>
            <w:proofErr w:type="spellStart"/>
            <w:r>
              <w:rPr>
                <w:rFonts w:ascii="Arial Cyr" w:eastAsia="Arial Cyr" w:hAnsi="Arial Cyr" w:cs="Arial Cyr"/>
                <w:sz w:val="24"/>
                <w:szCs w:val="24"/>
                <w:lang w:val="ru-RU"/>
              </w:rPr>
              <w:t>Приватбанк</w:t>
            </w:r>
            <w:proofErr w:type="spellEnd"/>
            <w:r>
              <w:rPr>
                <w:rFonts w:ascii="Arial Cyr" w:eastAsia="Arial Cyr" w:hAnsi="Arial Cyr" w:cs="Arial Cyr"/>
                <w:sz w:val="24"/>
                <w:szCs w:val="24"/>
              </w:rPr>
              <w:t>"</w:t>
            </w:r>
          </w:p>
        </w:tc>
      </w:tr>
      <w:tr w:rsidR="00B1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</w:p>
          <w:p w:rsidR="00B15654" w:rsidRDefault="00E53DB7">
            <w:r>
              <w:rPr>
                <w:sz w:val="28"/>
                <w:szCs w:val="28"/>
              </w:rPr>
              <w:t xml:space="preserve">Форма </w:t>
            </w:r>
            <w:proofErr w:type="spellStart"/>
            <w:r>
              <w:rPr>
                <w:sz w:val="28"/>
                <w:szCs w:val="28"/>
              </w:rPr>
              <w:t>державної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r>
              <w:rPr>
                <w:rFonts w:eastAsia="Cambria" w:cs="Cambria"/>
                <w:sz w:val="28"/>
                <w:szCs w:val="28"/>
              </w:rPr>
              <w:t xml:space="preserve">Приватна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власність</w:t>
            </w:r>
            <w:proofErr w:type="spellEnd"/>
          </w:p>
        </w:tc>
      </w:tr>
      <w:tr w:rsidR="00B1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Керівник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</w:p>
          <w:p w:rsidR="00B15654" w:rsidRDefault="00E5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  <w:p w:rsidR="00B15654" w:rsidRDefault="00E53DB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Прізвище,ім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та 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  <w:p w:rsidR="00B15654" w:rsidRDefault="00E53DB7">
            <w:r>
              <w:rPr>
                <w:sz w:val="28"/>
                <w:szCs w:val="28"/>
              </w:rPr>
              <w:t xml:space="preserve">Телефон </w:t>
            </w:r>
            <w:proofErr w:type="spellStart"/>
            <w:r>
              <w:rPr>
                <w:sz w:val="28"/>
                <w:szCs w:val="28"/>
              </w:rPr>
              <w:t>керівника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 Cyr" w:eastAsia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eastAsia="Arial Cyr" w:hAnsi="Arial Cyr" w:cs="Arial Cyr"/>
                <w:b/>
                <w:bCs/>
                <w:sz w:val="24"/>
                <w:szCs w:val="24"/>
                <w:lang w:val="ru-RU"/>
              </w:rPr>
              <w:t>Краснов</w:t>
            </w:r>
            <w:r>
              <w:rPr>
                <w:rFonts w:ascii="Arial Cyr" w:eastAsia="Arial Cyr" w:hAnsi="Arial Cyr" w:cs="Arial Cyr"/>
                <w:b/>
                <w:bCs/>
                <w:sz w:val="24"/>
                <w:szCs w:val="24"/>
              </w:rPr>
              <w:t xml:space="preserve"> Максим Вадимович</w:t>
            </w:r>
          </w:p>
          <w:p w:rsidR="00B15654" w:rsidRDefault="00E53DB7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Arial Cyr" w:eastAsia="Arial Cyr" w:hAnsi="Arial Cyr" w:cs="Arial Cyr"/>
                <w:sz w:val="24"/>
                <w:szCs w:val="24"/>
              </w:rPr>
            </w:pPr>
            <w:r>
              <w:rPr>
                <w:rFonts w:ascii="Arial Cyr" w:eastAsia="Arial Cyr" w:hAnsi="Arial Cyr" w:cs="Arial Cyr"/>
                <w:sz w:val="24"/>
                <w:szCs w:val="24"/>
              </w:rPr>
              <w:t>Телефон</w:t>
            </w:r>
            <w:r>
              <w:rPr>
                <w:rFonts w:ascii="Arial Cyr" w:eastAsia="Arial Cyr" w:hAnsi="Arial Cyr" w:cs="Arial Cyr"/>
              </w:rPr>
              <w:tab/>
            </w:r>
            <w:r>
              <w:rPr>
                <w:rFonts w:ascii="Arial Cyr" w:eastAsia="Arial Cyr" w:hAnsi="Arial Cyr" w:cs="Arial Cyr"/>
                <w:sz w:val="24"/>
                <w:szCs w:val="24"/>
              </w:rPr>
              <w:t xml:space="preserve">(093) 160 69 08 </w:t>
            </w:r>
          </w:p>
        </w:tc>
      </w:tr>
      <w:tr w:rsidR="00B1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Контактна особа по </w:t>
            </w:r>
            <w:proofErr w:type="spellStart"/>
            <w:r>
              <w:rPr>
                <w:sz w:val="28"/>
                <w:szCs w:val="28"/>
              </w:rPr>
              <w:t>інвестиційному</w:t>
            </w:r>
            <w:proofErr w:type="spellEnd"/>
            <w:r>
              <w:rPr>
                <w:sz w:val="28"/>
                <w:szCs w:val="28"/>
              </w:rPr>
              <w:t xml:space="preserve"> проекту:</w:t>
            </w:r>
          </w:p>
          <w:p w:rsidR="00B15654" w:rsidRDefault="00E5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  <w:p w:rsidR="00B15654" w:rsidRDefault="00E53D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 xml:space="preserve"> та 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15654" w:rsidRDefault="00E53DB7"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B15654"/>
        </w:tc>
      </w:tr>
      <w:tr w:rsidR="00B1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roofErr w:type="spellStart"/>
            <w:r>
              <w:rPr>
                <w:sz w:val="28"/>
                <w:szCs w:val="28"/>
              </w:rPr>
              <w:t>Основна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продукція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перелік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товарів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roofErr w:type="spellStart"/>
            <w:r>
              <w:rPr>
                <w:rFonts w:eastAsia="Cambria" w:cs="Cambria"/>
                <w:sz w:val="28"/>
                <w:szCs w:val="28"/>
              </w:rPr>
              <w:t>Гігієнічний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деревний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наповнювач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Forest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Cat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: 3 </w:t>
            </w:r>
            <w:r>
              <w:rPr>
                <w:rFonts w:eastAsia="Cambria" w:cs="Cambria"/>
                <w:sz w:val="28"/>
                <w:szCs w:val="28"/>
              </w:rPr>
              <w:t>кг</w:t>
            </w:r>
            <w:r>
              <w:rPr>
                <w:rFonts w:eastAsia="Cambria" w:cs="Cambria"/>
                <w:sz w:val="28"/>
                <w:szCs w:val="28"/>
              </w:rPr>
              <w:t xml:space="preserve">;7 </w:t>
            </w:r>
            <w:r>
              <w:rPr>
                <w:rFonts w:eastAsia="Cambria" w:cs="Cambria"/>
                <w:sz w:val="28"/>
                <w:szCs w:val="28"/>
              </w:rPr>
              <w:t>кг</w:t>
            </w:r>
            <w:r>
              <w:rPr>
                <w:rFonts w:eastAsia="Cambria" w:cs="Cambria"/>
                <w:sz w:val="28"/>
                <w:szCs w:val="28"/>
              </w:rPr>
              <w:t xml:space="preserve">; 15 </w:t>
            </w:r>
            <w:r>
              <w:rPr>
                <w:rFonts w:eastAsia="Cambria" w:cs="Cambria"/>
                <w:sz w:val="28"/>
                <w:szCs w:val="28"/>
              </w:rPr>
              <w:t>кг</w:t>
            </w:r>
          </w:p>
          <w:p w:rsidR="00B15654" w:rsidRDefault="00E53DB7">
            <w:proofErr w:type="spellStart"/>
            <w:r>
              <w:rPr>
                <w:rFonts w:eastAsia="Cambria" w:cs="Cambria"/>
                <w:sz w:val="28"/>
                <w:szCs w:val="28"/>
              </w:rPr>
              <w:t>Аксесуари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для догляду за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домашніми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тваринами</w:t>
            </w:r>
            <w:proofErr w:type="spellEnd"/>
          </w:p>
        </w:tc>
      </w:tr>
      <w:tr w:rsidR="00B1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roofErr w:type="spellStart"/>
            <w:r>
              <w:rPr>
                <w:sz w:val="28"/>
                <w:szCs w:val="28"/>
              </w:rPr>
              <w:t>Статутний</w:t>
            </w:r>
            <w:proofErr w:type="spellEnd"/>
            <w:r>
              <w:rPr>
                <w:sz w:val="28"/>
                <w:szCs w:val="28"/>
              </w:rPr>
              <w:t xml:space="preserve"> фонд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B15654"/>
        </w:tc>
      </w:tr>
      <w:tr w:rsidR="00B1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працюючих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осіб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B15654"/>
        </w:tc>
      </w:tr>
      <w:tr w:rsidR="00B1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r>
              <w:rPr>
                <w:sz w:val="28"/>
                <w:szCs w:val="28"/>
              </w:rPr>
              <w:lastRenderedPageBreak/>
              <w:t xml:space="preserve">Оборот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по основному  </w:t>
            </w:r>
            <w:proofErr w:type="spellStart"/>
            <w:r>
              <w:rPr>
                <w:sz w:val="28"/>
                <w:szCs w:val="28"/>
              </w:rPr>
              <w:t>виробництву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r>
              <w:rPr>
                <w:rFonts w:eastAsia="Cambria" w:cs="Cambria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тисяч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гривень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</w:p>
        </w:tc>
      </w:tr>
      <w:tr w:rsidR="00B1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roofErr w:type="spellStart"/>
            <w:proofErr w:type="gramStart"/>
            <w:r>
              <w:rPr>
                <w:sz w:val="28"/>
                <w:szCs w:val="28"/>
              </w:rPr>
              <w:t>Загальний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інвестицій</w:t>
            </w:r>
            <w:proofErr w:type="spellEnd"/>
            <w:r>
              <w:rPr>
                <w:sz w:val="28"/>
                <w:szCs w:val="28"/>
              </w:rPr>
              <w:t xml:space="preserve">, у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B15654" w:rsidRDefault="00E53D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інвестовано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коштів</w:t>
            </w:r>
            <w:proofErr w:type="spellEnd"/>
          </w:p>
          <w:p w:rsidR="00B15654" w:rsidRDefault="00E53DB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потреба у </w:t>
            </w:r>
            <w:proofErr w:type="spellStart"/>
            <w:r>
              <w:rPr>
                <w:sz w:val="28"/>
                <w:szCs w:val="28"/>
              </w:rPr>
              <w:t>інвестиційних</w:t>
            </w:r>
            <w:proofErr w:type="spellEnd"/>
            <w:r>
              <w:rPr>
                <w:sz w:val="28"/>
                <w:szCs w:val="28"/>
              </w:rPr>
              <w:t xml:space="preserve"> коштах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r>
              <w:rPr>
                <w:rFonts w:eastAsia="Cambria" w:cs="Cambria"/>
                <w:sz w:val="28"/>
                <w:szCs w:val="28"/>
              </w:rPr>
              <w:t xml:space="preserve">В наш проект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було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інвестовано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понад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r>
              <w:rPr>
                <w:rFonts w:eastAsia="Cambria" w:cs="Cambria"/>
                <w:sz w:val="28"/>
                <w:szCs w:val="28"/>
              </w:rPr>
              <w:t xml:space="preserve">150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тисяч</w:t>
            </w:r>
            <w:proofErr w:type="spellEnd"/>
          </w:p>
        </w:tc>
      </w:tr>
      <w:tr w:rsidR="00B1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  <w:jc w:val="center"/>
        </w:trPr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54" w:rsidRDefault="00B15654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r>
              <w:rPr>
                <w:rFonts w:eastAsia="Cambria" w:cs="Cambria"/>
                <w:sz w:val="28"/>
                <w:szCs w:val="28"/>
              </w:rPr>
              <w:t xml:space="preserve">Ми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потребуємо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суму яка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забезпечить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приріст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хоча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б на один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регіон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еквіваленті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r>
              <w:rPr>
                <w:rFonts w:eastAsia="Cambria" w:cs="Cambria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тисяч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гривень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мінімум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. </w:t>
            </w:r>
            <w:r>
              <w:rPr>
                <w:rFonts w:eastAsia="Cambria" w:cs="Cambria"/>
                <w:sz w:val="28"/>
                <w:szCs w:val="28"/>
              </w:rPr>
              <w:t xml:space="preserve">Максимально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ідеальною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сумою є </w:t>
            </w:r>
            <w:r>
              <w:rPr>
                <w:rFonts w:eastAsia="Cambria" w:cs="Cambria"/>
                <w:sz w:val="28"/>
                <w:szCs w:val="28"/>
              </w:rPr>
              <w:t xml:space="preserve">1 </w:t>
            </w:r>
            <w:r>
              <w:rPr>
                <w:rFonts w:eastAsia="Cambria" w:cs="Cambria"/>
                <w:sz w:val="28"/>
                <w:szCs w:val="28"/>
              </w:rPr>
              <w:t xml:space="preserve">млн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грн</w:t>
            </w:r>
            <w:proofErr w:type="spellEnd"/>
          </w:p>
        </w:tc>
      </w:tr>
      <w:tr w:rsidR="00B1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roofErr w:type="spellStart"/>
            <w:r>
              <w:rPr>
                <w:sz w:val="28"/>
                <w:szCs w:val="28"/>
              </w:rPr>
              <w:t>Умови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інвестора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проекті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roofErr w:type="spellStart"/>
            <w:r>
              <w:rPr>
                <w:rFonts w:eastAsia="Cambria" w:cs="Cambria"/>
                <w:sz w:val="28"/>
                <w:szCs w:val="28"/>
              </w:rPr>
              <w:t>Найкращий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варіант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нашого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підприємства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це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позика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або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кредитування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. </w:t>
            </w:r>
            <w:r>
              <w:rPr>
                <w:rFonts w:eastAsia="Cambria" w:cs="Cambria"/>
                <w:sz w:val="28"/>
                <w:szCs w:val="28"/>
              </w:rPr>
              <w:t xml:space="preserve">Але ми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готові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розглянути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будь</w:t>
            </w:r>
            <w:r>
              <w:rPr>
                <w:rFonts w:eastAsia="Cambria" w:cs="Cambria"/>
                <w:sz w:val="28"/>
                <w:szCs w:val="28"/>
              </w:rPr>
              <w:t>-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які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пропозиції</w:t>
            </w:r>
            <w:proofErr w:type="spellEnd"/>
          </w:p>
        </w:tc>
      </w:tr>
      <w:tr w:rsidR="00B1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roofErr w:type="spellStart"/>
            <w:r>
              <w:rPr>
                <w:sz w:val="28"/>
                <w:szCs w:val="28"/>
              </w:rPr>
              <w:t>Термін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окупності</w:t>
            </w:r>
            <w:proofErr w:type="spellEnd"/>
            <w:r>
              <w:rPr>
                <w:sz w:val="28"/>
                <w:szCs w:val="28"/>
              </w:rPr>
              <w:t xml:space="preserve"> проекту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 w:rsidP="002D5E81">
            <w:proofErr w:type="spellStart"/>
            <w:r>
              <w:rPr>
                <w:rFonts w:eastAsia="Cambria" w:cs="Cambria"/>
                <w:sz w:val="28"/>
                <w:szCs w:val="28"/>
              </w:rPr>
              <w:t>Кожна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залучена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тисяча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середн</w:t>
            </w:r>
            <w:proofErr w:type="spellEnd"/>
            <w:r w:rsidR="002D5E81">
              <w:rPr>
                <w:rFonts w:eastAsia="Cambria" w:cs="Cambria"/>
                <w:sz w:val="28"/>
                <w:szCs w:val="28"/>
                <w:lang w:val="uk-UA"/>
              </w:rPr>
              <w:t>ь</w:t>
            </w:r>
            <w:r>
              <w:rPr>
                <w:rFonts w:eastAsia="Cambria" w:cs="Cambria"/>
                <w:sz w:val="28"/>
                <w:szCs w:val="28"/>
              </w:rPr>
              <w:t xml:space="preserve">ому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має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термін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окупності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mbria" w:cs="Cambria"/>
                <w:sz w:val="28"/>
                <w:szCs w:val="28"/>
              </w:rPr>
              <w:t>від</w:t>
            </w:r>
            <w:proofErr w:type="spellEnd"/>
            <w:r>
              <w:rPr>
                <w:rFonts w:eastAsia="Cambria" w:cs="Cambria"/>
                <w:sz w:val="28"/>
                <w:szCs w:val="28"/>
              </w:rPr>
              <w:t xml:space="preserve"> </w:t>
            </w:r>
            <w:r>
              <w:rPr>
                <w:rFonts w:eastAsia="Cambria" w:cs="Cambria"/>
                <w:sz w:val="28"/>
                <w:szCs w:val="28"/>
              </w:rPr>
              <w:t xml:space="preserve">7 </w:t>
            </w:r>
            <w:r>
              <w:rPr>
                <w:rFonts w:eastAsia="Cambria" w:cs="Cambria"/>
                <w:sz w:val="28"/>
                <w:szCs w:val="28"/>
              </w:rPr>
              <w:t xml:space="preserve">до </w:t>
            </w:r>
            <w:r>
              <w:rPr>
                <w:rFonts w:eastAsia="Cambria" w:cs="Cambria"/>
                <w:sz w:val="28"/>
                <w:szCs w:val="28"/>
              </w:rPr>
              <w:t xml:space="preserve">15 </w:t>
            </w:r>
            <w:proofErr w:type="spellStart"/>
            <w:r w:rsidR="002D5E81">
              <w:rPr>
                <w:rFonts w:eastAsia="Cambria" w:cs="Cambria"/>
                <w:sz w:val="28"/>
                <w:szCs w:val="28"/>
              </w:rPr>
              <w:t>діб</w:t>
            </w:r>
            <w:bookmarkStart w:id="0" w:name="_GoBack"/>
            <w:bookmarkEnd w:id="0"/>
            <w:proofErr w:type="spellEnd"/>
          </w:p>
        </w:tc>
      </w:tr>
      <w:tr w:rsidR="00B1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E53D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Показник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рентабельності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15654" w:rsidRDefault="00E53DB7"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>, 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654" w:rsidRDefault="00B15654"/>
        </w:tc>
      </w:tr>
    </w:tbl>
    <w:p w:rsidR="00B15654" w:rsidRDefault="00B15654">
      <w:pPr>
        <w:widowControl w:val="0"/>
        <w:jc w:val="center"/>
        <w:rPr>
          <w:b/>
          <w:bCs/>
          <w:sz w:val="28"/>
          <w:szCs w:val="28"/>
        </w:rPr>
      </w:pPr>
    </w:p>
    <w:p w:rsidR="00B15654" w:rsidRDefault="00B15654"/>
    <w:sectPr w:rsidR="00B15654">
      <w:headerReference w:type="default" r:id="rId7"/>
      <w:footerReference w:type="default" r:id="rId8"/>
      <w:pgSz w:w="11900" w:h="16840"/>
      <w:pgMar w:top="567" w:right="850" w:bottom="96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B7" w:rsidRDefault="00E53DB7">
      <w:r>
        <w:separator/>
      </w:r>
    </w:p>
  </w:endnote>
  <w:endnote w:type="continuationSeparator" w:id="0">
    <w:p w:rsidR="00E53DB7" w:rsidRDefault="00E5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54" w:rsidRDefault="00B156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B7" w:rsidRDefault="00E53DB7">
      <w:r>
        <w:separator/>
      </w:r>
    </w:p>
  </w:footnote>
  <w:footnote w:type="continuationSeparator" w:id="0">
    <w:p w:rsidR="00E53DB7" w:rsidRDefault="00E5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54" w:rsidRDefault="00B156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C0D39"/>
    <w:multiLevelType w:val="hybridMultilevel"/>
    <w:tmpl w:val="0876F8A6"/>
    <w:lvl w:ilvl="0" w:tplc="9A5AF3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D031B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3E8B3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521CC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CAFE5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DAC1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8513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0E3E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B6386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54"/>
    <w:rsid w:val="002D5E81"/>
    <w:rsid w:val="00B15654"/>
    <w:rsid w:val="00E5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D961"/>
  <w15:docId w15:val="{8889D7D9-92B1-4729-B95B-1DD3AF9A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6">
    <w:name w:val="Заголовок A"/>
    <w:pPr>
      <w:jc w:val="center"/>
    </w:pPr>
    <w:rPr>
      <w:rFonts w:cs="Arial Unicode MS"/>
      <w:b/>
      <w:bCs/>
      <w:color w:val="000000"/>
      <w:sz w:val="24"/>
      <w:szCs w:val="24"/>
      <w:u w:color="000000"/>
      <w:lang w:val="ru-RU"/>
    </w:rPr>
  </w:style>
  <w:style w:type="paragraph" w:customStyle="1" w:styleId="2">
    <w:name w:val="Стиль таблицы 2"/>
    <w:rPr>
      <w:rFonts w:ascii="Helvetica Neue" w:hAnsi="Helvetica Neue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1182</Words>
  <Characters>675</Characters>
  <Application>Microsoft Office Word</Application>
  <DocSecurity>0</DocSecurity>
  <Lines>5</Lines>
  <Paragraphs>3</Paragraphs>
  <ScaleCrop>false</ScaleCrop>
  <Company>SPecialiST RePack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Олександр Крамар</cp:lastModifiedBy>
  <cp:revision>2</cp:revision>
  <dcterms:created xsi:type="dcterms:W3CDTF">2017-12-04T21:18:00Z</dcterms:created>
  <dcterms:modified xsi:type="dcterms:W3CDTF">2017-12-04T21:20:00Z</dcterms:modified>
</cp:coreProperties>
</file>